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B086" w14:textId="77777777" w:rsidR="00C13A79" w:rsidRDefault="00411993" w:rsidP="008C2932">
      <w:pPr>
        <w:jc w:val="center"/>
      </w:pPr>
      <w:bookmarkStart w:id="0" w:name="_GoBack"/>
      <w:bookmarkEnd w:id="0"/>
      <w:r w:rsidRPr="00411993">
        <w:rPr>
          <w:noProof/>
        </w:rPr>
        <w:drawing>
          <wp:inline distT="0" distB="0" distL="0" distR="0" wp14:anchorId="2AFAFA49" wp14:editId="79609ADB">
            <wp:extent cx="3000375" cy="932549"/>
            <wp:effectExtent l="0" t="0" r="0" b="1270"/>
            <wp:docPr id="2" name="Picture 2" descr="H:\Logos\Grote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Grote logo hi 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156" cy="950508"/>
                    </a:xfrm>
                    <a:prstGeom prst="rect">
                      <a:avLst/>
                    </a:prstGeom>
                    <a:noFill/>
                    <a:ln>
                      <a:noFill/>
                    </a:ln>
                  </pic:spPr>
                </pic:pic>
              </a:graphicData>
            </a:graphic>
          </wp:inline>
        </w:drawing>
      </w:r>
    </w:p>
    <w:p w14:paraId="2833C6A0" w14:textId="77777777" w:rsidR="00071F55" w:rsidRDefault="00335DFD" w:rsidP="00071F55">
      <w:pPr>
        <w:ind w:left="2160"/>
      </w:pPr>
      <w:r>
        <w:rPr>
          <w:b/>
          <w:bCs/>
          <w:sz w:val="40"/>
        </w:rPr>
        <w:t xml:space="preserve">       </w:t>
      </w:r>
      <w:r w:rsidR="00C13A79">
        <w:rPr>
          <w:b/>
          <w:bCs/>
          <w:sz w:val="40"/>
        </w:rPr>
        <w:t>JOB DESCRIPTION</w:t>
      </w:r>
    </w:p>
    <w:p w14:paraId="3D5C943B" w14:textId="36E7AFAF" w:rsidR="00331357" w:rsidRDefault="00C13A79" w:rsidP="00071F55">
      <w:pPr>
        <w:rPr>
          <w:b/>
          <w:bCs/>
          <w:sz w:val="24"/>
          <w:szCs w:val="24"/>
        </w:rPr>
      </w:pPr>
      <w:r w:rsidRPr="00335DFD">
        <w:rPr>
          <w:b/>
          <w:bCs/>
          <w:sz w:val="24"/>
          <w:szCs w:val="24"/>
        </w:rPr>
        <w:t xml:space="preserve">JOB TITLE:  </w:t>
      </w:r>
      <w:r w:rsidR="00CE6CD1">
        <w:rPr>
          <w:bCs/>
          <w:sz w:val="24"/>
          <w:szCs w:val="24"/>
        </w:rPr>
        <w:t>Payroll S</w:t>
      </w:r>
      <w:r w:rsidR="00CD3382">
        <w:rPr>
          <w:bCs/>
          <w:sz w:val="24"/>
          <w:szCs w:val="24"/>
        </w:rPr>
        <w:t xml:space="preserve">upervisor/Lead Payroll Specialist </w:t>
      </w:r>
      <w:r w:rsidR="00CD3382">
        <w:rPr>
          <w:bCs/>
          <w:sz w:val="24"/>
          <w:szCs w:val="24"/>
        </w:rPr>
        <w:tab/>
      </w:r>
      <w:r w:rsidR="00CD3382" w:rsidRPr="00335DFD">
        <w:rPr>
          <w:b/>
          <w:bCs/>
          <w:sz w:val="24"/>
          <w:szCs w:val="24"/>
        </w:rPr>
        <w:t>DATE:</w:t>
      </w:r>
      <w:r w:rsidR="00071F55">
        <w:rPr>
          <w:b/>
          <w:bCs/>
          <w:sz w:val="24"/>
          <w:szCs w:val="24"/>
        </w:rPr>
        <w:t xml:space="preserve">  </w:t>
      </w:r>
      <w:r w:rsidR="00445319">
        <w:rPr>
          <w:bCs/>
          <w:sz w:val="24"/>
          <w:szCs w:val="24"/>
        </w:rPr>
        <w:t>11</w:t>
      </w:r>
      <w:r w:rsidR="00CD3382">
        <w:rPr>
          <w:bCs/>
          <w:sz w:val="24"/>
          <w:szCs w:val="24"/>
        </w:rPr>
        <w:t>/2020</w:t>
      </w:r>
    </w:p>
    <w:p w14:paraId="7977987B" w14:textId="57323D0A" w:rsidR="00C13A79" w:rsidRPr="00071F55" w:rsidRDefault="00335DFD" w:rsidP="00071F55">
      <w:r>
        <w:rPr>
          <w:b/>
          <w:bCs/>
          <w:sz w:val="24"/>
          <w:szCs w:val="24"/>
        </w:rPr>
        <w:t xml:space="preserve"> </w:t>
      </w:r>
      <w:r w:rsidR="00CD3382">
        <w:rPr>
          <w:b/>
          <w:bCs/>
          <w:sz w:val="24"/>
          <w:szCs w:val="24"/>
        </w:rPr>
        <w:t xml:space="preserve">DEPARTMENT:  </w:t>
      </w:r>
      <w:r w:rsidR="00CD3382" w:rsidRPr="00071F55">
        <w:rPr>
          <w:sz w:val="24"/>
          <w:szCs w:val="24"/>
        </w:rPr>
        <w:t>Accounting</w:t>
      </w:r>
      <w:r w:rsidR="00CD3382">
        <w:rPr>
          <w:b/>
          <w:bCs/>
          <w:sz w:val="24"/>
          <w:szCs w:val="24"/>
        </w:rPr>
        <w:t xml:space="preserve"> </w:t>
      </w:r>
      <w:r w:rsidR="00CD3382">
        <w:rPr>
          <w:b/>
          <w:bCs/>
          <w:sz w:val="24"/>
          <w:szCs w:val="24"/>
        </w:rPr>
        <w:tab/>
      </w:r>
      <w:r w:rsidR="00CD3382">
        <w:rPr>
          <w:b/>
          <w:bCs/>
          <w:sz w:val="24"/>
          <w:szCs w:val="24"/>
        </w:rPr>
        <w:tab/>
      </w:r>
      <w:r w:rsidR="00CD3382">
        <w:rPr>
          <w:b/>
          <w:bCs/>
          <w:sz w:val="24"/>
          <w:szCs w:val="24"/>
        </w:rPr>
        <w:tab/>
      </w:r>
      <w:r w:rsidR="00CD3382">
        <w:rPr>
          <w:b/>
          <w:bCs/>
          <w:sz w:val="24"/>
          <w:szCs w:val="24"/>
        </w:rPr>
        <w:tab/>
      </w:r>
      <w:r w:rsidR="00071F55">
        <w:rPr>
          <w:b/>
          <w:bCs/>
          <w:sz w:val="24"/>
          <w:szCs w:val="24"/>
        </w:rPr>
        <w:tab/>
      </w:r>
      <w:r w:rsidR="00C13A79" w:rsidRPr="00335DFD">
        <w:rPr>
          <w:b/>
          <w:bCs/>
          <w:sz w:val="24"/>
          <w:szCs w:val="24"/>
        </w:rPr>
        <w:t xml:space="preserve">REPORTS TO: </w:t>
      </w:r>
      <w:r w:rsidR="00CE6CD1">
        <w:rPr>
          <w:sz w:val="24"/>
          <w:szCs w:val="24"/>
        </w:rPr>
        <w:t xml:space="preserve">  Accounting Manager</w:t>
      </w:r>
    </w:p>
    <w:p w14:paraId="42511776" w14:textId="0D6504FF" w:rsidR="00331357" w:rsidRPr="00701934" w:rsidRDefault="004444FE" w:rsidP="004444FE">
      <w:pPr>
        <w:spacing w:after="240" w:line="240" w:lineRule="auto"/>
        <w:rPr>
          <w:rFonts w:ascii="Times New Roman" w:eastAsia="Times New Roman" w:hAnsi="Times New Roman" w:cs="Times New Roman"/>
        </w:rPr>
      </w:pPr>
      <w:r w:rsidRPr="00701934">
        <w:rPr>
          <w:rFonts w:ascii="Times New Roman" w:eastAsia="Times New Roman" w:hAnsi="Times New Roman" w:cs="Times New Roman"/>
          <w:b/>
          <w:bCs/>
        </w:rPr>
        <w:t xml:space="preserve">Position Summary: </w:t>
      </w:r>
      <w:r w:rsidR="00CD3382" w:rsidRPr="00701934">
        <w:rPr>
          <w:rFonts w:ascii="Times New Roman" w:eastAsia="Times New Roman" w:hAnsi="Times New Roman" w:cs="Times New Roman"/>
        </w:rPr>
        <w:t>Lead</w:t>
      </w:r>
      <w:r w:rsidR="00CD3382" w:rsidRPr="00701934">
        <w:rPr>
          <w:rFonts w:ascii="Times New Roman" w:eastAsia="Times New Roman" w:hAnsi="Times New Roman" w:cs="Times New Roman"/>
          <w:b/>
          <w:bCs/>
        </w:rPr>
        <w:t xml:space="preserve"> </w:t>
      </w:r>
      <w:r w:rsidR="005F4951" w:rsidRPr="00701934">
        <w:rPr>
          <w:rFonts w:ascii="Times New Roman" w:eastAsia="Times New Roman" w:hAnsi="Times New Roman" w:cs="Times New Roman"/>
        </w:rPr>
        <w:t>the</w:t>
      </w:r>
      <w:r w:rsidR="005F4951" w:rsidRPr="00701934">
        <w:rPr>
          <w:rFonts w:ascii="Times New Roman" w:eastAsia="Times New Roman" w:hAnsi="Times New Roman" w:cs="Times New Roman"/>
          <w:b/>
          <w:bCs/>
        </w:rPr>
        <w:t xml:space="preserve"> </w:t>
      </w:r>
      <w:r w:rsidR="00071F55" w:rsidRPr="00701934">
        <w:rPr>
          <w:rFonts w:ascii="Times New Roman" w:eastAsia="Times New Roman" w:hAnsi="Times New Roman" w:cs="Times New Roman"/>
        </w:rPr>
        <w:t>payroll department in</w:t>
      </w:r>
      <w:r w:rsidR="00071F55" w:rsidRPr="00701934">
        <w:rPr>
          <w:rFonts w:ascii="Times New Roman" w:eastAsia="Times New Roman" w:hAnsi="Times New Roman" w:cs="Times New Roman"/>
          <w:b/>
          <w:bCs/>
        </w:rPr>
        <w:t xml:space="preserve"> </w:t>
      </w:r>
      <w:r w:rsidR="005F4951" w:rsidRPr="00701934">
        <w:rPr>
          <w:rFonts w:ascii="Times New Roman" w:eastAsia="Times New Roman" w:hAnsi="Times New Roman" w:cs="Times New Roman"/>
          <w:bCs/>
        </w:rPr>
        <w:t>timely</w:t>
      </w:r>
      <w:r w:rsidR="00071F55" w:rsidRPr="00701934">
        <w:rPr>
          <w:rFonts w:ascii="Times New Roman" w:eastAsia="Times New Roman" w:hAnsi="Times New Roman" w:cs="Times New Roman"/>
          <w:bCs/>
        </w:rPr>
        <w:t xml:space="preserve"> </w:t>
      </w:r>
      <w:r w:rsidR="008F46BB" w:rsidRPr="00701934">
        <w:rPr>
          <w:rFonts w:ascii="Times New Roman" w:eastAsia="Times New Roman" w:hAnsi="Times New Roman" w:cs="Times New Roman"/>
          <w:bCs/>
        </w:rPr>
        <w:t xml:space="preserve">and accurate </w:t>
      </w:r>
      <w:r w:rsidR="00071F55" w:rsidRPr="00701934">
        <w:rPr>
          <w:rFonts w:ascii="Times New Roman" w:eastAsia="Times New Roman" w:hAnsi="Times New Roman" w:cs="Times New Roman"/>
          <w:bCs/>
        </w:rPr>
        <w:t>completion of</w:t>
      </w:r>
      <w:r w:rsidR="008F46BB" w:rsidRPr="00701934">
        <w:rPr>
          <w:rFonts w:ascii="Times New Roman" w:eastAsia="Times New Roman" w:hAnsi="Times New Roman" w:cs="Times New Roman"/>
          <w:bCs/>
        </w:rPr>
        <w:t xml:space="preserve"> </w:t>
      </w:r>
      <w:r w:rsidR="005F4951" w:rsidRPr="00701934">
        <w:rPr>
          <w:rFonts w:ascii="Times New Roman" w:eastAsia="Times New Roman" w:hAnsi="Times New Roman" w:cs="Times New Roman"/>
          <w:bCs/>
        </w:rPr>
        <w:t xml:space="preserve">all </w:t>
      </w:r>
      <w:r w:rsidR="00E00942" w:rsidRPr="00701934">
        <w:rPr>
          <w:rFonts w:ascii="Times New Roman" w:eastAsia="Times New Roman" w:hAnsi="Times New Roman" w:cs="Times New Roman"/>
          <w:bCs/>
        </w:rPr>
        <w:t xml:space="preserve">weekly, monthly, quarterly and annual </w:t>
      </w:r>
      <w:r w:rsidR="00071F55" w:rsidRPr="00701934">
        <w:rPr>
          <w:rFonts w:ascii="Times New Roman" w:eastAsia="Times New Roman" w:hAnsi="Times New Roman" w:cs="Times New Roman"/>
          <w:bCs/>
        </w:rPr>
        <w:t xml:space="preserve">payroll functions each week.  </w:t>
      </w:r>
      <w:r w:rsidR="005F4951" w:rsidRPr="00701934">
        <w:rPr>
          <w:rFonts w:ascii="Times New Roman" w:eastAsia="Times New Roman" w:hAnsi="Times New Roman" w:cs="Times New Roman"/>
          <w:bCs/>
        </w:rPr>
        <w:t>S</w:t>
      </w:r>
      <w:r w:rsidR="00071F55" w:rsidRPr="00701934">
        <w:rPr>
          <w:rFonts w:ascii="Times New Roman" w:eastAsia="Times New Roman" w:hAnsi="Times New Roman" w:cs="Times New Roman"/>
          <w:bCs/>
        </w:rPr>
        <w:t xml:space="preserve">upervise </w:t>
      </w:r>
      <w:r w:rsidR="005F4951" w:rsidRPr="00701934">
        <w:rPr>
          <w:rFonts w:ascii="Times New Roman" w:eastAsia="Times New Roman" w:hAnsi="Times New Roman" w:cs="Times New Roman"/>
          <w:bCs/>
        </w:rPr>
        <w:t>other payroll specialists and</w:t>
      </w:r>
      <w:r w:rsidR="00331357" w:rsidRPr="00701934">
        <w:rPr>
          <w:rFonts w:ascii="Times New Roman" w:eastAsia="Times New Roman" w:hAnsi="Times New Roman" w:cs="Times New Roman"/>
          <w:bCs/>
        </w:rPr>
        <w:t>/or</w:t>
      </w:r>
      <w:r w:rsidR="005F4951" w:rsidRPr="00701934">
        <w:rPr>
          <w:rFonts w:ascii="Times New Roman" w:eastAsia="Times New Roman" w:hAnsi="Times New Roman" w:cs="Times New Roman"/>
          <w:bCs/>
        </w:rPr>
        <w:t xml:space="preserve"> assistants in their daily tasks</w:t>
      </w:r>
      <w:r w:rsidR="008F46BB" w:rsidRPr="00701934">
        <w:rPr>
          <w:rFonts w:ascii="Times New Roman" w:eastAsia="Times New Roman" w:hAnsi="Times New Roman" w:cs="Times New Roman"/>
          <w:bCs/>
        </w:rPr>
        <w:t>.</w:t>
      </w:r>
      <w:r w:rsidR="005F4951" w:rsidRPr="00701934">
        <w:rPr>
          <w:rFonts w:ascii="Times New Roman" w:eastAsia="Times New Roman" w:hAnsi="Times New Roman" w:cs="Times New Roman"/>
          <w:bCs/>
        </w:rPr>
        <w:t xml:space="preserve">  Will actively participate in</w:t>
      </w:r>
      <w:r w:rsidR="008F46BB" w:rsidRPr="00701934">
        <w:rPr>
          <w:rFonts w:ascii="Times New Roman" w:eastAsia="Times New Roman" w:hAnsi="Times New Roman" w:cs="Times New Roman"/>
          <w:bCs/>
        </w:rPr>
        <w:t xml:space="preserve"> </w:t>
      </w:r>
      <w:r w:rsidR="00395071" w:rsidRPr="00701934">
        <w:rPr>
          <w:rFonts w:ascii="Times New Roman" w:eastAsia="Times New Roman" w:hAnsi="Times New Roman" w:cs="Times New Roman"/>
          <w:bCs/>
        </w:rPr>
        <w:t>entering and processing employee</w:t>
      </w:r>
      <w:r w:rsidR="00331357" w:rsidRPr="00701934">
        <w:rPr>
          <w:rFonts w:ascii="Times New Roman" w:eastAsia="Times New Roman" w:hAnsi="Times New Roman" w:cs="Times New Roman"/>
          <w:bCs/>
        </w:rPr>
        <w:t xml:space="preserve"> time,</w:t>
      </w:r>
      <w:r w:rsidR="00CE6CD1" w:rsidRPr="00701934">
        <w:rPr>
          <w:rFonts w:ascii="Times New Roman" w:eastAsia="Times New Roman" w:hAnsi="Times New Roman" w:cs="Times New Roman"/>
          <w:bCs/>
        </w:rPr>
        <w:t xml:space="preserve"> </w:t>
      </w:r>
      <w:r w:rsidR="005F4951" w:rsidRPr="00701934">
        <w:rPr>
          <w:rFonts w:ascii="Times New Roman" w:eastAsia="Times New Roman" w:hAnsi="Times New Roman" w:cs="Times New Roman"/>
          <w:bCs/>
        </w:rPr>
        <w:t>maintain</w:t>
      </w:r>
      <w:r w:rsidR="00331357" w:rsidRPr="00701934">
        <w:rPr>
          <w:rFonts w:ascii="Times New Roman" w:eastAsia="Times New Roman" w:hAnsi="Times New Roman" w:cs="Times New Roman"/>
          <w:bCs/>
        </w:rPr>
        <w:t>ing employee</w:t>
      </w:r>
      <w:r w:rsidR="00395071" w:rsidRPr="00701934">
        <w:rPr>
          <w:rFonts w:ascii="Times New Roman" w:eastAsia="Times New Roman" w:hAnsi="Times New Roman" w:cs="Times New Roman"/>
          <w:bCs/>
        </w:rPr>
        <w:t xml:space="preserve"> </w:t>
      </w:r>
      <w:r w:rsidR="00CE6CD1" w:rsidRPr="00701934">
        <w:rPr>
          <w:rFonts w:ascii="Times New Roman" w:eastAsia="Times New Roman" w:hAnsi="Times New Roman" w:cs="Times New Roman"/>
        </w:rPr>
        <w:t xml:space="preserve">payroll records and </w:t>
      </w:r>
      <w:r w:rsidR="00331357" w:rsidRPr="00701934">
        <w:rPr>
          <w:rFonts w:ascii="Times New Roman" w:eastAsia="Times New Roman" w:hAnsi="Times New Roman" w:cs="Times New Roman"/>
        </w:rPr>
        <w:t xml:space="preserve">completing </w:t>
      </w:r>
      <w:r w:rsidR="00CE6CD1" w:rsidRPr="00701934">
        <w:rPr>
          <w:rFonts w:ascii="Times New Roman" w:eastAsia="Times New Roman" w:hAnsi="Times New Roman" w:cs="Times New Roman"/>
        </w:rPr>
        <w:t>rep</w:t>
      </w:r>
      <w:r w:rsidR="00411993" w:rsidRPr="00701934">
        <w:rPr>
          <w:rFonts w:ascii="Times New Roman" w:eastAsia="Times New Roman" w:hAnsi="Times New Roman" w:cs="Times New Roman"/>
        </w:rPr>
        <w:t>orts for the accounting department.</w:t>
      </w:r>
    </w:p>
    <w:p w14:paraId="791DB479" w14:textId="360C12AA" w:rsidR="00331357" w:rsidRPr="00701934" w:rsidRDefault="00020931" w:rsidP="004444FE">
      <w:pPr>
        <w:spacing w:after="240" w:line="240" w:lineRule="auto"/>
        <w:rPr>
          <w:rFonts w:ascii="Times New Roman" w:eastAsia="Times New Roman" w:hAnsi="Times New Roman" w:cs="Times New Roman"/>
          <w:b/>
          <w:bCs/>
        </w:rPr>
      </w:pPr>
      <w:r w:rsidRPr="00701934">
        <w:rPr>
          <w:rFonts w:ascii="Times New Roman" w:eastAsia="Times New Roman" w:hAnsi="Times New Roman" w:cs="Times New Roman"/>
          <w:b/>
          <w:bCs/>
        </w:rPr>
        <w:t>Supervisory and Payroll</w:t>
      </w:r>
      <w:r w:rsidR="004444FE" w:rsidRPr="00701934">
        <w:rPr>
          <w:rFonts w:ascii="Times New Roman" w:eastAsia="Times New Roman" w:hAnsi="Times New Roman" w:cs="Times New Roman"/>
          <w:b/>
          <w:bCs/>
        </w:rPr>
        <w:t xml:space="preserve"> Responsibilities: </w:t>
      </w:r>
    </w:p>
    <w:p w14:paraId="0E98DF0A" w14:textId="0C5BA009" w:rsidR="00020931" w:rsidRPr="00701934" w:rsidRDefault="00331357" w:rsidP="00020931">
      <w:pPr>
        <w:spacing w:after="240" w:line="240" w:lineRule="auto"/>
        <w:ind w:firstLine="435"/>
        <w:rPr>
          <w:rFonts w:ascii="Times New Roman" w:eastAsia="Times New Roman" w:hAnsi="Times New Roman" w:cs="Times New Roman"/>
          <w:b/>
          <w:bCs/>
        </w:rPr>
      </w:pPr>
      <w:r w:rsidRPr="00701934">
        <w:rPr>
          <w:rFonts w:ascii="Times New Roman" w:eastAsia="Times New Roman" w:hAnsi="Times New Roman" w:cs="Times New Roman"/>
          <w:b/>
          <w:bCs/>
        </w:rPr>
        <w:t xml:space="preserve">Supervision: </w:t>
      </w:r>
    </w:p>
    <w:p w14:paraId="29447F9D" w14:textId="25A3252E" w:rsidR="0091664E" w:rsidRPr="00701934" w:rsidRDefault="0091664E" w:rsidP="0091664E">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Prioritize, assign and m</w:t>
      </w:r>
      <w:r w:rsidR="00020931" w:rsidRPr="00701934">
        <w:rPr>
          <w:rFonts w:ascii="Times New Roman" w:eastAsia="Times New Roman" w:hAnsi="Times New Roman" w:cs="Times New Roman"/>
        </w:rPr>
        <w:t xml:space="preserve">onitor </w:t>
      </w:r>
      <w:r w:rsidRPr="00701934">
        <w:rPr>
          <w:rFonts w:ascii="Times New Roman" w:eastAsia="Times New Roman" w:hAnsi="Times New Roman" w:cs="Times New Roman"/>
        </w:rPr>
        <w:t>daily activities of payroll team</w:t>
      </w:r>
    </w:p>
    <w:p w14:paraId="45135882" w14:textId="7E0B2714" w:rsidR="0091664E" w:rsidRPr="00701934" w:rsidRDefault="0091664E" w:rsidP="00020931">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 xml:space="preserve">Help the team identify and eliminate errors in payroll prior to processing </w:t>
      </w:r>
    </w:p>
    <w:p w14:paraId="0CE7236E" w14:textId="7C5E0370" w:rsidR="0091664E" w:rsidRPr="00701934" w:rsidRDefault="0091664E" w:rsidP="00020931">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Evaluate team member performance, coach for improvement</w:t>
      </w:r>
    </w:p>
    <w:p w14:paraId="34C6067A" w14:textId="7ED61F96" w:rsidR="0091664E" w:rsidRPr="00701934" w:rsidRDefault="0091664E" w:rsidP="00020931">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Lead by example</w:t>
      </w:r>
    </w:p>
    <w:p w14:paraId="7786C170" w14:textId="53019056" w:rsidR="0091664E" w:rsidRPr="00701934" w:rsidRDefault="0091664E" w:rsidP="0091664E">
      <w:pPr>
        <w:spacing w:before="100" w:beforeAutospacing="1" w:after="100" w:afterAutospacing="1" w:line="240" w:lineRule="auto"/>
        <w:ind w:firstLine="435"/>
        <w:rPr>
          <w:rFonts w:ascii="Times New Roman" w:eastAsia="Times New Roman" w:hAnsi="Times New Roman" w:cs="Times New Roman"/>
          <w:b/>
          <w:bCs/>
        </w:rPr>
      </w:pPr>
      <w:r w:rsidRPr="00701934">
        <w:rPr>
          <w:rFonts w:ascii="Times New Roman" w:eastAsia="Times New Roman" w:hAnsi="Times New Roman" w:cs="Times New Roman"/>
          <w:b/>
          <w:bCs/>
        </w:rPr>
        <w:t>Payroll:</w:t>
      </w:r>
    </w:p>
    <w:p w14:paraId="31F683E0" w14:textId="50037451" w:rsidR="008B1055" w:rsidRPr="00701934" w:rsidRDefault="008B1055" w:rsidP="008B1055">
      <w:pPr>
        <w:numPr>
          <w:ilvl w:val="0"/>
          <w:numId w:val="1"/>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Set up new hires in both payroll and accounting systems  Ensures information is complete and accurate</w:t>
      </w:r>
      <w:r w:rsidR="00E00942" w:rsidRPr="00701934">
        <w:rPr>
          <w:rFonts w:ascii="Times New Roman" w:eastAsia="Times New Roman" w:hAnsi="Times New Roman" w:cs="Times New Roman"/>
        </w:rPr>
        <w:t>.</w:t>
      </w:r>
    </w:p>
    <w:p w14:paraId="4779AB71" w14:textId="69C14D1E" w:rsidR="00E00942" w:rsidRPr="00701934" w:rsidRDefault="008B1055" w:rsidP="00E00942">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Enter employee time from timesheets into payroll system.</w:t>
      </w:r>
      <w:r w:rsidR="00E00942" w:rsidRPr="00701934">
        <w:rPr>
          <w:rFonts w:ascii="Times New Roman" w:eastAsia="Times New Roman" w:hAnsi="Times New Roman" w:cs="Times New Roman"/>
        </w:rPr>
        <w:t xml:space="preserve"> Contact foreman or department supervisors for any missing time sheets or time missed.</w:t>
      </w:r>
    </w:p>
    <w:p w14:paraId="592DFE2B" w14:textId="7E1D8035" w:rsidR="008B1055" w:rsidRPr="00701934" w:rsidRDefault="00E00942" w:rsidP="008B1055">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 xml:space="preserve">Responsible for the accurate coding of hours and pay rates for job costing in </w:t>
      </w:r>
      <w:proofErr w:type="spellStart"/>
      <w:r w:rsidRPr="00701934">
        <w:rPr>
          <w:rFonts w:ascii="Times New Roman" w:eastAsia="Times New Roman" w:hAnsi="Times New Roman" w:cs="Times New Roman"/>
        </w:rPr>
        <w:t>ComputerEase</w:t>
      </w:r>
      <w:proofErr w:type="spellEnd"/>
      <w:r w:rsidRPr="00701934">
        <w:rPr>
          <w:rFonts w:ascii="Times New Roman" w:eastAsia="Times New Roman" w:hAnsi="Times New Roman" w:cs="Times New Roman"/>
        </w:rPr>
        <w:t xml:space="preserve"> software.</w:t>
      </w:r>
    </w:p>
    <w:p w14:paraId="49786D42" w14:textId="33BA4815" w:rsidR="008B1055" w:rsidRPr="00701934" w:rsidRDefault="008B1055" w:rsidP="008B1055">
      <w:pPr>
        <w:numPr>
          <w:ilvl w:val="0"/>
          <w:numId w:val="1"/>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Processes on</w:t>
      </w:r>
      <w:r w:rsidR="00E311D3" w:rsidRPr="00701934">
        <w:rPr>
          <w:rFonts w:ascii="Times New Roman" w:eastAsia="Times New Roman" w:hAnsi="Times New Roman" w:cs="Times New Roman"/>
        </w:rPr>
        <w:t>-</w:t>
      </w:r>
      <w:r w:rsidRPr="00701934">
        <w:rPr>
          <w:rFonts w:ascii="Times New Roman" w:eastAsia="Times New Roman" w:hAnsi="Times New Roman" w:cs="Times New Roman"/>
        </w:rPr>
        <w:t>demand layoff checks, adhering to union contract requirements for layoff payments.</w:t>
      </w:r>
    </w:p>
    <w:p w14:paraId="2C046B0C" w14:textId="659FC0C2" w:rsidR="008B1055" w:rsidRPr="00701934" w:rsidRDefault="008B1055" w:rsidP="008B1055">
      <w:pPr>
        <w:numPr>
          <w:ilvl w:val="0"/>
          <w:numId w:val="1"/>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 xml:space="preserve">·      </w:t>
      </w:r>
      <w:r w:rsidR="00E311D3" w:rsidRPr="00701934">
        <w:rPr>
          <w:rFonts w:ascii="Times New Roman" w:eastAsia="Times New Roman" w:hAnsi="Times New Roman" w:cs="Times New Roman"/>
        </w:rPr>
        <w:t>Follows</w:t>
      </w:r>
      <w:r w:rsidRPr="00701934">
        <w:rPr>
          <w:rFonts w:ascii="Times New Roman" w:eastAsia="Times New Roman" w:hAnsi="Times New Roman" w:cs="Times New Roman"/>
        </w:rPr>
        <w:t xml:space="preserve"> current union contracts and is knowledgeable about requirements of each.</w:t>
      </w:r>
    </w:p>
    <w:p w14:paraId="6AD5CC6D" w14:textId="450C03A1" w:rsidR="008B1055" w:rsidRPr="00701934" w:rsidRDefault="008B1055" w:rsidP="008B1055">
      <w:pPr>
        <w:numPr>
          <w:ilvl w:val="0"/>
          <w:numId w:val="1"/>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      Prepares and submits required union reports, ensuring accuracy and timely submission.</w:t>
      </w:r>
    </w:p>
    <w:p w14:paraId="262C578A" w14:textId="77777777" w:rsidR="00E00942" w:rsidRPr="00701934" w:rsidRDefault="00E00942">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Compile payroll data such as vacation time, insurance premiums and 401(k) deductions.</w:t>
      </w:r>
    </w:p>
    <w:p w14:paraId="1C0B9080" w14:textId="2E08E455" w:rsidR="00E00942" w:rsidRPr="00701934" w:rsidRDefault="00E00942" w:rsidP="00CE6CD1">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Properly calculates benefit and salary prorations for status changes, including new hires, leave of absences, and terminations</w:t>
      </w:r>
    </w:p>
    <w:p w14:paraId="363A1070" w14:textId="7EBD88E0" w:rsidR="00CE6CD1" w:rsidRPr="00701934" w:rsidRDefault="00C07B38" w:rsidP="00701934">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 xml:space="preserve">Follow and calculate all outside wage garnishment requests or judgments when required on an individual’s paycheck.  </w:t>
      </w:r>
    </w:p>
    <w:p w14:paraId="3BEA3BA1" w14:textId="033C645A" w:rsidR="00C07B38" w:rsidRPr="00701934" w:rsidRDefault="00C07B38" w:rsidP="00C07B38">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 xml:space="preserve">Answer questions regarding paychecks, tax </w:t>
      </w:r>
      <w:r w:rsidR="00331357" w:rsidRPr="00701934">
        <w:rPr>
          <w:rFonts w:ascii="Times New Roman" w:eastAsia="Times New Roman" w:hAnsi="Times New Roman" w:cs="Times New Roman"/>
        </w:rPr>
        <w:t xml:space="preserve">withholding </w:t>
      </w:r>
      <w:r w:rsidRPr="00701934">
        <w:rPr>
          <w:rFonts w:ascii="Times New Roman" w:eastAsia="Times New Roman" w:hAnsi="Times New Roman" w:cs="Times New Roman"/>
        </w:rPr>
        <w:t xml:space="preserve">issues or wage adjustments from employees and help troubleshoot possible issues with pay.  </w:t>
      </w:r>
    </w:p>
    <w:p w14:paraId="23FE6C07" w14:textId="77777777" w:rsidR="00C07B38" w:rsidRPr="00701934" w:rsidRDefault="00C07B38" w:rsidP="00CE6CD1">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Compile financial, tax and payroll reports for both internal and external purposes.</w:t>
      </w:r>
    </w:p>
    <w:p w14:paraId="3530A6FC" w14:textId="24D08305" w:rsidR="00E00942" w:rsidRPr="00701934" w:rsidRDefault="00E00942" w:rsidP="004444FE">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Coordinates with 3</w:t>
      </w:r>
      <w:r w:rsidRPr="00701934">
        <w:rPr>
          <w:rFonts w:ascii="Times New Roman" w:eastAsia="Times New Roman" w:hAnsi="Times New Roman" w:cs="Times New Roman"/>
          <w:vertAlign w:val="superscript"/>
        </w:rPr>
        <w:t>rd</w:t>
      </w:r>
      <w:r w:rsidRPr="00701934">
        <w:rPr>
          <w:rFonts w:ascii="Times New Roman" w:eastAsia="Times New Roman" w:hAnsi="Times New Roman" w:cs="Times New Roman"/>
        </w:rPr>
        <w:t xml:space="preserve"> party service provider to resolve </w:t>
      </w:r>
      <w:r w:rsidR="000233DC" w:rsidRPr="00701934">
        <w:rPr>
          <w:rFonts w:ascii="Times New Roman" w:eastAsia="Times New Roman" w:hAnsi="Times New Roman" w:cs="Times New Roman"/>
        </w:rPr>
        <w:t xml:space="preserve">various payroll or </w:t>
      </w:r>
      <w:r w:rsidRPr="00701934">
        <w:rPr>
          <w:rFonts w:ascii="Times New Roman" w:eastAsia="Times New Roman" w:hAnsi="Times New Roman" w:cs="Times New Roman"/>
        </w:rPr>
        <w:t xml:space="preserve">taxation issues. </w:t>
      </w:r>
    </w:p>
    <w:p w14:paraId="72830887" w14:textId="49E0191F" w:rsidR="004444FE" w:rsidRPr="00701934" w:rsidRDefault="004444FE" w:rsidP="004444FE">
      <w:pPr>
        <w:numPr>
          <w:ilvl w:val="0"/>
          <w:numId w:val="1"/>
        </w:numPr>
        <w:spacing w:before="100" w:beforeAutospacing="1" w:after="100" w:afterAutospacing="1" w:line="240" w:lineRule="auto"/>
        <w:ind w:left="795"/>
        <w:rPr>
          <w:rFonts w:ascii="Times New Roman" w:eastAsia="Times New Roman" w:hAnsi="Times New Roman" w:cs="Times New Roman"/>
        </w:rPr>
      </w:pPr>
      <w:r w:rsidRPr="00701934">
        <w:rPr>
          <w:rFonts w:ascii="Times New Roman" w:eastAsia="Times New Roman" w:hAnsi="Times New Roman" w:cs="Times New Roman"/>
        </w:rPr>
        <w:t xml:space="preserve">Other duties </w:t>
      </w:r>
      <w:r w:rsidR="00C13A79" w:rsidRPr="00701934">
        <w:rPr>
          <w:rFonts w:ascii="Times New Roman" w:eastAsia="Times New Roman" w:hAnsi="Times New Roman" w:cs="Times New Roman"/>
        </w:rPr>
        <w:t xml:space="preserve">as </w:t>
      </w:r>
      <w:r w:rsidRPr="00701934">
        <w:rPr>
          <w:rFonts w:ascii="Times New Roman" w:eastAsia="Times New Roman" w:hAnsi="Times New Roman" w:cs="Times New Roman"/>
        </w:rPr>
        <w:t>assigned</w:t>
      </w:r>
      <w:r w:rsidR="001C004F" w:rsidRPr="00701934">
        <w:rPr>
          <w:rFonts w:ascii="Times New Roman" w:eastAsia="Times New Roman" w:hAnsi="Times New Roman" w:cs="Times New Roman"/>
        </w:rPr>
        <w:t>.</w:t>
      </w:r>
    </w:p>
    <w:p w14:paraId="6CFDF02F" w14:textId="77777777" w:rsidR="00701934" w:rsidRDefault="00701934" w:rsidP="0020618D">
      <w:pPr>
        <w:spacing w:after="240" w:line="240" w:lineRule="auto"/>
        <w:rPr>
          <w:rFonts w:ascii="Times New Roman" w:eastAsia="Times New Roman" w:hAnsi="Times New Roman" w:cs="Times New Roman"/>
          <w:b/>
          <w:bCs/>
        </w:rPr>
      </w:pPr>
    </w:p>
    <w:p w14:paraId="27EB27E5" w14:textId="0A11EEAC" w:rsidR="0020618D" w:rsidRPr="00701934" w:rsidRDefault="004444FE" w:rsidP="0020618D">
      <w:pPr>
        <w:spacing w:after="240" w:line="240" w:lineRule="auto"/>
        <w:rPr>
          <w:rFonts w:ascii="Times New Roman" w:eastAsia="Times New Roman" w:hAnsi="Times New Roman" w:cs="Times New Roman"/>
        </w:rPr>
      </w:pPr>
      <w:r w:rsidRPr="00701934">
        <w:rPr>
          <w:rFonts w:ascii="Times New Roman" w:eastAsia="Times New Roman" w:hAnsi="Times New Roman" w:cs="Times New Roman"/>
          <w:b/>
          <w:bCs/>
        </w:rPr>
        <w:lastRenderedPageBreak/>
        <w:t xml:space="preserve">Essential Skills and Requirements: </w:t>
      </w:r>
    </w:p>
    <w:p w14:paraId="0366319F" w14:textId="43B1DE99" w:rsidR="0020618D" w:rsidRPr="00701934" w:rsidRDefault="00515215"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Thorough k</w:t>
      </w:r>
      <w:r w:rsidR="00C07B38" w:rsidRPr="00701934">
        <w:rPr>
          <w:rFonts w:ascii="Times New Roman" w:eastAsia="Times New Roman" w:hAnsi="Times New Roman" w:cs="Times New Roman"/>
        </w:rPr>
        <w:t xml:space="preserve">nowledge of </w:t>
      </w:r>
      <w:r w:rsidRPr="00701934">
        <w:rPr>
          <w:rFonts w:ascii="Times New Roman" w:eastAsia="Times New Roman" w:hAnsi="Times New Roman" w:cs="Times New Roman"/>
        </w:rPr>
        <w:t xml:space="preserve">union </w:t>
      </w:r>
      <w:r w:rsidR="00C07B38" w:rsidRPr="00701934">
        <w:rPr>
          <w:rFonts w:ascii="Times New Roman" w:eastAsia="Times New Roman" w:hAnsi="Times New Roman" w:cs="Times New Roman"/>
        </w:rPr>
        <w:t xml:space="preserve">payroll principles, practices, regulations and </w:t>
      </w:r>
      <w:r w:rsidRPr="00701934">
        <w:rPr>
          <w:rFonts w:ascii="Times New Roman" w:eastAsia="Times New Roman" w:hAnsi="Times New Roman" w:cs="Times New Roman"/>
        </w:rPr>
        <w:t xml:space="preserve">reporting </w:t>
      </w:r>
      <w:r w:rsidR="00C07B38" w:rsidRPr="00701934">
        <w:rPr>
          <w:rFonts w:ascii="Times New Roman" w:eastAsia="Times New Roman" w:hAnsi="Times New Roman" w:cs="Times New Roman"/>
        </w:rPr>
        <w:t>procedures</w:t>
      </w:r>
      <w:r w:rsidRPr="00701934">
        <w:rPr>
          <w:rFonts w:ascii="Times New Roman" w:eastAsia="Times New Roman" w:hAnsi="Times New Roman" w:cs="Times New Roman"/>
        </w:rPr>
        <w:t xml:space="preserve"> including fringes and dues.</w:t>
      </w:r>
    </w:p>
    <w:p w14:paraId="028A416F" w14:textId="6E3F1C92" w:rsidR="00335DFD" w:rsidRPr="00701934" w:rsidRDefault="0020618D"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Must have good communication skills both written and verbal.</w:t>
      </w:r>
    </w:p>
    <w:p w14:paraId="0638115E" w14:textId="15A68824" w:rsidR="000233DC" w:rsidRPr="00701934" w:rsidRDefault="000233DC"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Must maintain confidentiality</w:t>
      </w:r>
    </w:p>
    <w:p w14:paraId="0CFCFA4C" w14:textId="77777777" w:rsidR="0020618D" w:rsidRPr="00701934" w:rsidRDefault="0020618D"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Skill in performing detailed computations.</w:t>
      </w:r>
    </w:p>
    <w:p w14:paraId="601AE736" w14:textId="77777777" w:rsidR="0020618D" w:rsidRPr="00701934" w:rsidRDefault="0020618D"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Knowledge of accounting practices and principals.</w:t>
      </w:r>
    </w:p>
    <w:p w14:paraId="0324FCE5" w14:textId="77777777" w:rsidR="0020618D" w:rsidRPr="00701934" w:rsidRDefault="0020618D"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Must be able to work under tight deadlines and have good organizational skills.</w:t>
      </w:r>
    </w:p>
    <w:p w14:paraId="3D06922B" w14:textId="3B56E87A" w:rsidR="0020618D" w:rsidRPr="00701934" w:rsidRDefault="0020618D" w:rsidP="0020618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701934">
        <w:rPr>
          <w:rFonts w:ascii="Times New Roman" w:eastAsia="Times New Roman" w:hAnsi="Times New Roman" w:cs="Times New Roman"/>
        </w:rPr>
        <w:t xml:space="preserve">Be </w:t>
      </w:r>
      <w:r w:rsidR="00515215" w:rsidRPr="00701934">
        <w:rPr>
          <w:rFonts w:ascii="Times New Roman" w:eastAsia="Times New Roman" w:hAnsi="Times New Roman" w:cs="Times New Roman"/>
        </w:rPr>
        <w:t xml:space="preserve">exceptionally </w:t>
      </w:r>
      <w:r w:rsidRPr="00701934">
        <w:rPr>
          <w:rFonts w:ascii="Times New Roman" w:eastAsia="Times New Roman" w:hAnsi="Times New Roman" w:cs="Times New Roman"/>
        </w:rPr>
        <w:t>detailed</w:t>
      </w:r>
      <w:r w:rsidR="00515215" w:rsidRPr="00701934">
        <w:rPr>
          <w:rFonts w:ascii="Times New Roman" w:eastAsia="Times New Roman" w:hAnsi="Times New Roman" w:cs="Times New Roman"/>
        </w:rPr>
        <w:t xml:space="preserve"> </w:t>
      </w:r>
      <w:r w:rsidRPr="00701934">
        <w:rPr>
          <w:rFonts w:ascii="Times New Roman" w:eastAsia="Times New Roman" w:hAnsi="Times New Roman" w:cs="Times New Roman"/>
        </w:rPr>
        <w:t>oriented.</w:t>
      </w:r>
    </w:p>
    <w:p w14:paraId="10215E2D" w14:textId="21590C1B" w:rsidR="000233DC" w:rsidRPr="00701934" w:rsidRDefault="000233DC" w:rsidP="00380C1F">
      <w:pPr>
        <w:pStyle w:val="ListParagraph"/>
        <w:numPr>
          <w:ilvl w:val="0"/>
          <w:numId w:val="4"/>
        </w:numPr>
        <w:rPr>
          <w:rFonts w:ascii="Times New Roman" w:eastAsia="Times New Roman" w:hAnsi="Times New Roman" w:cs="Times New Roman"/>
        </w:rPr>
      </w:pPr>
      <w:r w:rsidRPr="00701934">
        <w:rPr>
          <w:rFonts w:ascii="Times New Roman" w:eastAsia="Times New Roman" w:hAnsi="Times New Roman" w:cs="Times New Roman"/>
        </w:rPr>
        <w:t>Intermediate level knowledge with MS Office Suite including Outlook, Word, and Excel.</w:t>
      </w:r>
    </w:p>
    <w:p w14:paraId="66FC3A49" w14:textId="4CCC6F82" w:rsidR="000233DC" w:rsidRPr="00701934" w:rsidRDefault="00515215" w:rsidP="000233DC">
      <w:pPr>
        <w:pStyle w:val="ListParagraph"/>
        <w:numPr>
          <w:ilvl w:val="0"/>
          <w:numId w:val="4"/>
        </w:numPr>
        <w:rPr>
          <w:rFonts w:ascii="Times New Roman" w:eastAsia="Times New Roman" w:hAnsi="Times New Roman" w:cs="Times New Roman"/>
        </w:rPr>
      </w:pPr>
      <w:r w:rsidRPr="00701934">
        <w:rPr>
          <w:rFonts w:ascii="Times New Roman" w:eastAsia="Times New Roman" w:hAnsi="Times New Roman" w:cs="Times New Roman"/>
        </w:rPr>
        <w:t xml:space="preserve">Experience with Paycor and </w:t>
      </w:r>
      <w:proofErr w:type="spellStart"/>
      <w:r w:rsidRPr="00701934">
        <w:rPr>
          <w:rFonts w:ascii="Times New Roman" w:eastAsia="Times New Roman" w:hAnsi="Times New Roman" w:cs="Times New Roman"/>
        </w:rPr>
        <w:t>ComputerEase</w:t>
      </w:r>
      <w:proofErr w:type="spellEnd"/>
      <w:r w:rsidRPr="00701934">
        <w:rPr>
          <w:rFonts w:ascii="Times New Roman" w:eastAsia="Times New Roman" w:hAnsi="Times New Roman" w:cs="Times New Roman"/>
        </w:rPr>
        <w:t xml:space="preserve"> is a plus</w:t>
      </w:r>
      <w:r w:rsidR="000233DC" w:rsidRPr="00701934">
        <w:t xml:space="preserve"> </w:t>
      </w:r>
    </w:p>
    <w:p w14:paraId="5F92A126" w14:textId="10E75A58" w:rsidR="00515215" w:rsidRPr="00701934" w:rsidRDefault="000233DC" w:rsidP="00380C1F">
      <w:pPr>
        <w:pStyle w:val="ListParagraph"/>
        <w:numPr>
          <w:ilvl w:val="0"/>
          <w:numId w:val="4"/>
        </w:numPr>
        <w:rPr>
          <w:rFonts w:ascii="Times New Roman" w:eastAsia="Times New Roman" w:hAnsi="Times New Roman" w:cs="Times New Roman"/>
        </w:rPr>
      </w:pPr>
      <w:r w:rsidRPr="00701934">
        <w:rPr>
          <w:rFonts w:ascii="Times New Roman" w:eastAsia="Times New Roman" w:hAnsi="Times New Roman" w:cs="Times New Roman"/>
        </w:rPr>
        <w:t>Excellent customer service and interpersonal skills.</w:t>
      </w:r>
    </w:p>
    <w:p w14:paraId="2158F17E" w14:textId="77777777" w:rsidR="000233DC" w:rsidRPr="00701934" w:rsidRDefault="007F2D92" w:rsidP="000233DC">
      <w:pPr>
        <w:ind w:left="360"/>
        <w:rPr>
          <w:rFonts w:ascii="Times New Roman" w:eastAsia="Times New Roman" w:hAnsi="Times New Roman" w:cs="Times New Roman"/>
        </w:rPr>
      </w:pPr>
      <w:r w:rsidRPr="00701934">
        <w:rPr>
          <w:rFonts w:ascii="Times New Roman" w:hAnsi="Times New Roman" w:cs="Times New Roman"/>
          <w:b/>
          <w:bCs/>
        </w:rPr>
        <w:t xml:space="preserve">Education/Experience: </w:t>
      </w:r>
    </w:p>
    <w:p w14:paraId="529447B1" w14:textId="340C390B" w:rsidR="000233DC" w:rsidRPr="00701934" w:rsidRDefault="000233DC" w:rsidP="00380C1F">
      <w:pPr>
        <w:pStyle w:val="ListParagraph"/>
        <w:numPr>
          <w:ilvl w:val="0"/>
          <w:numId w:val="6"/>
        </w:numPr>
        <w:rPr>
          <w:rFonts w:ascii="Times New Roman" w:eastAsia="Times New Roman" w:hAnsi="Times New Roman" w:cs="Times New Roman"/>
        </w:rPr>
      </w:pPr>
      <w:r w:rsidRPr="00701934">
        <w:rPr>
          <w:rFonts w:ascii="Times New Roman" w:eastAsia="Times New Roman" w:hAnsi="Times New Roman" w:cs="Times New Roman"/>
        </w:rPr>
        <w:t>High school diploma or equivalent required.</w:t>
      </w:r>
    </w:p>
    <w:p w14:paraId="40223F36" w14:textId="3FC8CDE7" w:rsidR="007F2D92" w:rsidRPr="00701934" w:rsidRDefault="000233DC" w:rsidP="00380C1F">
      <w:pPr>
        <w:pStyle w:val="ListParagraph"/>
        <w:numPr>
          <w:ilvl w:val="0"/>
          <w:numId w:val="5"/>
        </w:numPr>
        <w:rPr>
          <w:rFonts w:ascii="Times New Roman" w:eastAsia="Times New Roman" w:hAnsi="Times New Roman" w:cs="Times New Roman"/>
        </w:rPr>
      </w:pPr>
      <w:r w:rsidRPr="00701934">
        <w:rPr>
          <w:rFonts w:ascii="Times New Roman" w:eastAsia="Times New Roman" w:hAnsi="Times New Roman" w:cs="Times New Roman"/>
        </w:rPr>
        <w:t>Minimum of t</w:t>
      </w:r>
      <w:r w:rsidR="00515215" w:rsidRPr="00701934">
        <w:rPr>
          <w:rFonts w:ascii="Times New Roman" w:eastAsia="Times New Roman" w:hAnsi="Times New Roman" w:cs="Times New Roman"/>
        </w:rPr>
        <w:t xml:space="preserve">wo years </w:t>
      </w:r>
      <w:r w:rsidR="00662472" w:rsidRPr="00701934">
        <w:rPr>
          <w:rFonts w:ascii="Times New Roman" w:eastAsia="Times New Roman" w:hAnsi="Times New Roman" w:cs="Times New Roman"/>
        </w:rPr>
        <w:t xml:space="preserve">of </w:t>
      </w:r>
      <w:r w:rsidR="00515215" w:rsidRPr="00701934">
        <w:rPr>
          <w:rFonts w:ascii="Times New Roman" w:eastAsia="Times New Roman" w:hAnsi="Times New Roman" w:cs="Times New Roman"/>
        </w:rPr>
        <w:t xml:space="preserve">supervision and </w:t>
      </w:r>
      <w:r w:rsidRPr="00701934">
        <w:rPr>
          <w:rFonts w:ascii="Times New Roman" w:eastAsia="Times New Roman" w:hAnsi="Times New Roman" w:cs="Times New Roman"/>
        </w:rPr>
        <w:t xml:space="preserve">five </w:t>
      </w:r>
      <w:r w:rsidR="0020618D" w:rsidRPr="00701934">
        <w:rPr>
          <w:rFonts w:ascii="Times New Roman" w:eastAsia="Times New Roman" w:hAnsi="Times New Roman" w:cs="Times New Roman"/>
        </w:rPr>
        <w:t>years of payroll</w:t>
      </w:r>
      <w:r w:rsidR="00515215" w:rsidRPr="00701934">
        <w:rPr>
          <w:rFonts w:ascii="Times New Roman" w:eastAsia="Times New Roman" w:hAnsi="Times New Roman" w:cs="Times New Roman"/>
        </w:rPr>
        <w:t xml:space="preserve"> </w:t>
      </w:r>
      <w:r w:rsidR="0020618D" w:rsidRPr="00701934">
        <w:rPr>
          <w:rFonts w:ascii="Times New Roman" w:eastAsia="Times New Roman" w:hAnsi="Times New Roman" w:cs="Times New Roman"/>
        </w:rPr>
        <w:t>experience or any equivalent combination of experience and</w:t>
      </w:r>
      <w:r w:rsidR="00515215" w:rsidRPr="00701934">
        <w:rPr>
          <w:rFonts w:ascii="Times New Roman" w:eastAsia="Times New Roman" w:hAnsi="Times New Roman" w:cs="Times New Roman"/>
        </w:rPr>
        <w:t xml:space="preserve"> </w:t>
      </w:r>
      <w:r w:rsidR="0020618D" w:rsidRPr="00701934">
        <w:rPr>
          <w:rFonts w:ascii="Times New Roman" w:eastAsia="Times New Roman" w:hAnsi="Times New Roman" w:cs="Times New Roman"/>
        </w:rPr>
        <w:t xml:space="preserve">education </w:t>
      </w:r>
      <w:r w:rsidR="00662472" w:rsidRPr="00701934">
        <w:rPr>
          <w:rFonts w:ascii="Times New Roman" w:eastAsia="Times New Roman" w:hAnsi="Times New Roman" w:cs="Times New Roman"/>
        </w:rPr>
        <w:t>resulting in</w:t>
      </w:r>
      <w:r w:rsidR="0020618D" w:rsidRPr="00701934">
        <w:rPr>
          <w:rFonts w:ascii="Times New Roman" w:eastAsia="Times New Roman" w:hAnsi="Times New Roman" w:cs="Times New Roman"/>
        </w:rPr>
        <w:t xml:space="preserve"> comparable knowledge, skills and abilities</w:t>
      </w:r>
      <w:r w:rsidR="00515215" w:rsidRPr="00701934">
        <w:rPr>
          <w:rFonts w:ascii="Times New Roman" w:eastAsia="Times New Roman" w:hAnsi="Times New Roman" w:cs="Times New Roman"/>
        </w:rPr>
        <w:t>.</w:t>
      </w:r>
    </w:p>
    <w:p w14:paraId="7CDFBEF3" w14:textId="77777777" w:rsidR="007F2D92" w:rsidRPr="00701934" w:rsidRDefault="007F2D92" w:rsidP="007F2D92">
      <w:pPr>
        <w:ind w:left="360"/>
        <w:rPr>
          <w:rFonts w:ascii="Times New Roman" w:hAnsi="Times New Roman" w:cs="Times New Roman"/>
        </w:rPr>
      </w:pPr>
      <w:r w:rsidRPr="00701934">
        <w:rPr>
          <w:rFonts w:ascii="Times New Roman" w:hAnsi="Times New Roman" w:cs="Times New Roman"/>
          <w:b/>
          <w:bCs/>
        </w:rPr>
        <w:t xml:space="preserve">Mathematical Ability: </w:t>
      </w:r>
      <w:r w:rsidR="0020618D" w:rsidRPr="00701934">
        <w:rPr>
          <w:rFonts w:ascii="Times New Roman" w:hAnsi="Times New Roman" w:cs="Times New Roman"/>
        </w:rPr>
        <w:t>Must be able to perform</w:t>
      </w:r>
      <w:r w:rsidR="00411993" w:rsidRPr="00701934">
        <w:rPr>
          <w:rFonts w:ascii="Times New Roman" w:hAnsi="Times New Roman" w:cs="Times New Roman"/>
        </w:rPr>
        <w:t xml:space="preserve"> detailed </w:t>
      </w:r>
      <w:r w:rsidRPr="00701934">
        <w:rPr>
          <w:rFonts w:ascii="Times New Roman" w:hAnsi="Times New Roman" w:cs="Times New Roman"/>
        </w:rPr>
        <w:t>addition, subtraction, multiplicatio</w:t>
      </w:r>
      <w:r w:rsidR="00411993" w:rsidRPr="00701934">
        <w:rPr>
          <w:rFonts w:ascii="Times New Roman" w:hAnsi="Times New Roman" w:cs="Times New Roman"/>
        </w:rPr>
        <w:t>n and/or division</w:t>
      </w:r>
      <w:r w:rsidR="0020618D" w:rsidRPr="00701934">
        <w:rPr>
          <w:rFonts w:ascii="Times New Roman" w:hAnsi="Times New Roman" w:cs="Times New Roman"/>
        </w:rPr>
        <w:t xml:space="preserve">.   </w:t>
      </w:r>
    </w:p>
    <w:p w14:paraId="2EAD634B" w14:textId="107C94E6" w:rsidR="007F2D92" w:rsidRPr="00701934" w:rsidRDefault="007F2D92" w:rsidP="002F0174">
      <w:pPr>
        <w:ind w:left="348"/>
        <w:rPr>
          <w:rFonts w:ascii="Times New Roman" w:hAnsi="Times New Roman" w:cs="Times New Roman"/>
        </w:rPr>
      </w:pPr>
      <w:r w:rsidRPr="00701934">
        <w:rPr>
          <w:rFonts w:ascii="Times New Roman" w:hAnsi="Times New Roman" w:cs="Times New Roman"/>
          <w:b/>
          <w:bCs/>
        </w:rPr>
        <w:t xml:space="preserve">Communication Skills/Requirements:  </w:t>
      </w:r>
      <w:r w:rsidRPr="00701934">
        <w:rPr>
          <w:rFonts w:ascii="Times New Roman" w:hAnsi="Times New Roman" w:cs="Times New Roman"/>
        </w:rPr>
        <w:t>Able to communicate with</w:t>
      </w:r>
      <w:r w:rsidR="0020618D" w:rsidRPr="00701934">
        <w:rPr>
          <w:rFonts w:ascii="Times New Roman" w:hAnsi="Times New Roman" w:cs="Times New Roman"/>
        </w:rPr>
        <w:t xml:space="preserve"> foreman,</w:t>
      </w:r>
      <w:r w:rsidRPr="00701934">
        <w:rPr>
          <w:rFonts w:ascii="Times New Roman" w:hAnsi="Times New Roman" w:cs="Times New Roman"/>
        </w:rPr>
        <w:t xml:space="preserve"> </w:t>
      </w:r>
      <w:r w:rsidR="00020931" w:rsidRPr="00701934">
        <w:rPr>
          <w:rFonts w:ascii="Times New Roman" w:hAnsi="Times New Roman" w:cs="Times New Roman"/>
        </w:rPr>
        <w:t xml:space="preserve">subordinates, </w:t>
      </w:r>
      <w:r w:rsidRPr="00701934">
        <w:rPr>
          <w:rFonts w:ascii="Times New Roman" w:hAnsi="Times New Roman" w:cs="Times New Roman"/>
        </w:rPr>
        <w:t>co-workers</w:t>
      </w:r>
      <w:r w:rsidR="00BC41C1" w:rsidRPr="00701934">
        <w:rPr>
          <w:rFonts w:ascii="Times New Roman" w:hAnsi="Times New Roman" w:cs="Times New Roman"/>
        </w:rPr>
        <w:t xml:space="preserve"> and </w:t>
      </w:r>
      <w:r w:rsidRPr="00701934">
        <w:rPr>
          <w:rFonts w:ascii="Times New Roman" w:hAnsi="Times New Roman" w:cs="Times New Roman"/>
        </w:rPr>
        <w:t>members of</w:t>
      </w:r>
      <w:r w:rsidR="008F69B8" w:rsidRPr="00701934">
        <w:rPr>
          <w:rFonts w:ascii="Times New Roman" w:hAnsi="Times New Roman" w:cs="Times New Roman"/>
        </w:rPr>
        <w:t xml:space="preserve"> supervision in regards to resolving problems or issues with pay.</w:t>
      </w:r>
      <w:r w:rsidR="0020618D" w:rsidRPr="00701934">
        <w:rPr>
          <w:rFonts w:ascii="Times New Roman" w:hAnsi="Times New Roman" w:cs="Times New Roman"/>
        </w:rPr>
        <w:t xml:space="preserve"> </w:t>
      </w:r>
      <w:r w:rsidR="008F69B8" w:rsidRPr="00701934">
        <w:rPr>
          <w:rFonts w:ascii="Times New Roman" w:hAnsi="Times New Roman" w:cs="Times New Roman"/>
        </w:rPr>
        <w:t xml:space="preserve">  </w:t>
      </w:r>
    </w:p>
    <w:p w14:paraId="4CC70731" w14:textId="0DC8EC35" w:rsidR="007F2D92" w:rsidRPr="00701934" w:rsidRDefault="007F2D92" w:rsidP="007F2D92">
      <w:pPr>
        <w:ind w:left="348"/>
        <w:rPr>
          <w:rFonts w:ascii="Times New Roman" w:hAnsi="Times New Roman" w:cs="Times New Roman"/>
        </w:rPr>
      </w:pPr>
      <w:r w:rsidRPr="00701934">
        <w:rPr>
          <w:rFonts w:ascii="Times New Roman" w:hAnsi="Times New Roman" w:cs="Times New Roman"/>
          <w:b/>
          <w:bCs/>
        </w:rPr>
        <w:t xml:space="preserve">Reasoning Ability: </w:t>
      </w:r>
      <w:r w:rsidRPr="00701934">
        <w:rPr>
          <w:rFonts w:ascii="Times New Roman" w:hAnsi="Times New Roman" w:cs="Times New Roman"/>
        </w:rPr>
        <w:t>Ab</w:t>
      </w:r>
      <w:r w:rsidR="008F69B8" w:rsidRPr="00701934">
        <w:rPr>
          <w:rFonts w:ascii="Times New Roman" w:hAnsi="Times New Roman" w:cs="Times New Roman"/>
        </w:rPr>
        <w:t xml:space="preserve">le to make decisions in regards to an employee’s wages. </w:t>
      </w:r>
      <w:r w:rsidRPr="00701934">
        <w:rPr>
          <w:rFonts w:ascii="Times New Roman" w:hAnsi="Times New Roman" w:cs="Times New Roman"/>
        </w:rPr>
        <w:t>Able to understand and carryout the requirements of the positio</w:t>
      </w:r>
      <w:r w:rsidR="00515215" w:rsidRPr="00701934">
        <w:rPr>
          <w:rFonts w:ascii="Times New Roman" w:hAnsi="Times New Roman" w:cs="Times New Roman"/>
        </w:rPr>
        <w:t>n</w:t>
      </w:r>
      <w:r w:rsidRPr="00701934">
        <w:rPr>
          <w:rFonts w:ascii="Times New Roman" w:hAnsi="Times New Roman" w:cs="Times New Roman"/>
        </w:rPr>
        <w:t xml:space="preserve">. </w:t>
      </w:r>
    </w:p>
    <w:p w14:paraId="62A0CC34" w14:textId="77777777" w:rsidR="00335DFD" w:rsidRPr="00701934" w:rsidRDefault="00335DFD" w:rsidP="00335DFD">
      <w:pPr>
        <w:spacing w:after="240" w:line="240" w:lineRule="auto"/>
        <w:ind w:left="348"/>
        <w:rPr>
          <w:rFonts w:ascii="Times New Roman" w:eastAsia="Times New Roman" w:hAnsi="Times New Roman" w:cs="Times New Roman"/>
        </w:rPr>
      </w:pPr>
      <w:r w:rsidRPr="00701934">
        <w:rPr>
          <w:rFonts w:ascii="Times New Roman" w:eastAsia="Times New Roman" w:hAnsi="Times New Roman" w:cs="Times New Roman"/>
          <w:b/>
          <w:bCs/>
        </w:rPr>
        <w:t xml:space="preserve">Physical Demands and Work Environment: </w:t>
      </w:r>
      <w:r w:rsidRPr="00701934">
        <w:rPr>
          <w:rFonts w:ascii="Times New Roman" w:eastAsia="Times New Roman" w:hAnsi="Times New Roman" w:cs="Times New Roman"/>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4DC6DF60" w14:textId="77777777" w:rsidR="00335DFD" w:rsidRPr="00701934" w:rsidRDefault="00335DFD" w:rsidP="00335DFD">
      <w:pPr>
        <w:spacing w:before="100" w:beforeAutospacing="1" w:after="100" w:afterAutospacing="1" w:line="240" w:lineRule="auto"/>
        <w:ind w:left="720"/>
        <w:rPr>
          <w:rFonts w:ascii="Times New Roman" w:eastAsia="Times New Roman" w:hAnsi="Times New Roman" w:cs="Times New Roman"/>
        </w:rPr>
      </w:pPr>
      <w:r w:rsidRPr="00701934">
        <w:rPr>
          <w:rFonts w:ascii="Times New Roman" w:eastAsia="Times New Roman" w:hAnsi="Times New Roman" w:cs="Times New Roman"/>
          <w:b/>
        </w:rPr>
        <w:t>Physical Demands</w:t>
      </w:r>
      <w:r w:rsidR="008F69B8" w:rsidRPr="00701934">
        <w:rPr>
          <w:rFonts w:ascii="Times New Roman" w:eastAsia="Times New Roman" w:hAnsi="Times New Roman" w:cs="Times New Roman"/>
        </w:rPr>
        <w:t xml:space="preserve">: This is largely a sedentary role; however, some filing, scanning and copying are required.  This will require the ability to lift (up to 15 </w:t>
      </w:r>
      <w:proofErr w:type="spellStart"/>
      <w:r w:rsidR="008F69B8" w:rsidRPr="00701934">
        <w:rPr>
          <w:rFonts w:ascii="Times New Roman" w:eastAsia="Times New Roman" w:hAnsi="Times New Roman" w:cs="Times New Roman"/>
        </w:rPr>
        <w:t>lbs</w:t>
      </w:r>
      <w:proofErr w:type="spellEnd"/>
      <w:r w:rsidR="008F69B8" w:rsidRPr="00701934">
        <w:rPr>
          <w:rFonts w:ascii="Times New Roman" w:eastAsia="Times New Roman" w:hAnsi="Times New Roman" w:cs="Times New Roman"/>
        </w:rPr>
        <w:t xml:space="preserve">) occasionally, open filing cabinets, bend, stand and stoop as necessary.   </w:t>
      </w:r>
      <w:r w:rsidRPr="00701934">
        <w:rPr>
          <w:rFonts w:ascii="Times New Roman" w:eastAsia="Times New Roman" w:hAnsi="Times New Roman" w:cs="Times New Roman"/>
        </w:rPr>
        <w:t>Specific vision abilities required include c</w:t>
      </w:r>
      <w:r w:rsidR="008F69B8" w:rsidRPr="00701934">
        <w:rPr>
          <w:rFonts w:ascii="Times New Roman" w:eastAsia="Times New Roman" w:hAnsi="Times New Roman" w:cs="Times New Roman"/>
        </w:rPr>
        <w:t>lose vision as most work will be done on a Computer.</w:t>
      </w:r>
    </w:p>
    <w:p w14:paraId="617442B6" w14:textId="77777777" w:rsidR="0020248C" w:rsidRPr="00701934" w:rsidRDefault="00335DFD" w:rsidP="00335DFD">
      <w:pPr>
        <w:ind w:left="720"/>
        <w:rPr>
          <w:rFonts w:ascii="Times New Roman" w:eastAsia="Times New Roman" w:hAnsi="Times New Roman" w:cs="Times New Roman"/>
        </w:rPr>
      </w:pPr>
      <w:r w:rsidRPr="00701934">
        <w:rPr>
          <w:rFonts w:ascii="Times New Roman" w:eastAsia="Times New Roman" w:hAnsi="Times New Roman" w:cs="Times New Roman"/>
          <w:b/>
        </w:rPr>
        <w:t>Work E</w:t>
      </w:r>
      <w:r w:rsidR="004444FE" w:rsidRPr="00701934">
        <w:rPr>
          <w:rFonts w:ascii="Times New Roman" w:eastAsia="Times New Roman" w:hAnsi="Times New Roman" w:cs="Times New Roman"/>
          <w:b/>
        </w:rPr>
        <w:t>nvironment</w:t>
      </w:r>
      <w:r w:rsidR="008F69B8" w:rsidRPr="00701934">
        <w:rPr>
          <w:rFonts w:ascii="Times New Roman" w:eastAsia="Times New Roman" w:hAnsi="Times New Roman" w:cs="Times New Roman"/>
        </w:rPr>
        <w:t>: It is an indoor</w:t>
      </w:r>
      <w:r w:rsidR="00411993" w:rsidRPr="00701934">
        <w:rPr>
          <w:rFonts w:ascii="Times New Roman" w:eastAsia="Times New Roman" w:hAnsi="Times New Roman" w:cs="Times New Roman"/>
        </w:rPr>
        <w:t>, controlled temperature</w:t>
      </w:r>
      <w:r w:rsidR="008F69B8" w:rsidRPr="00701934">
        <w:rPr>
          <w:rFonts w:ascii="Times New Roman" w:eastAsia="Times New Roman" w:hAnsi="Times New Roman" w:cs="Times New Roman"/>
        </w:rPr>
        <w:t xml:space="preserve"> environment.  </w:t>
      </w:r>
    </w:p>
    <w:p w14:paraId="44301BFB" w14:textId="0C4B96C6" w:rsidR="00335DFD" w:rsidRPr="00701934" w:rsidRDefault="00335DFD" w:rsidP="00335DFD">
      <w:pPr>
        <w:pStyle w:val="BodyText"/>
        <w:rPr>
          <w:sz w:val="22"/>
          <w:szCs w:val="22"/>
        </w:rPr>
      </w:pPr>
      <w:r w:rsidRPr="00701934">
        <w:rPr>
          <w:sz w:val="22"/>
          <w:szCs w:val="22"/>
        </w:rPr>
        <w:t xml:space="preserve">The above description represents the essential and most significant duties of the position. It is not intended to </w:t>
      </w:r>
      <w:r w:rsidR="00395071" w:rsidRPr="00701934">
        <w:rPr>
          <w:sz w:val="22"/>
          <w:szCs w:val="22"/>
        </w:rPr>
        <w:t>be an exhaustive list of all</w:t>
      </w:r>
      <w:r w:rsidRPr="00701934">
        <w:rPr>
          <w:sz w:val="22"/>
          <w:szCs w:val="22"/>
        </w:rPr>
        <w:t xml:space="preserve"> work duties, assignments and responsibilities</w:t>
      </w:r>
      <w:r w:rsidR="00395071" w:rsidRPr="00701934">
        <w:rPr>
          <w:sz w:val="22"/>
          <w:szCs w:val="22"/>
        </w:rPr>
        <w:t>.</w:t>
      </w:r>
    </w:p>
    <w:p w14:paraId="04AE3A30" w14:textId="77777777" w:rsidR="00335DFD" w:rsidRPr="00701934" w:rsidRDefault="00335DFD" w:rsidP="00335DFD">
      <w:pPr>
        <w:ind w:left="720"/>
        <w:rPr>
          <w:rFonts w:ascii="Times New Roman" w:hAnsi="Times New Roman" w:cs="Times New Roman"/>
        </w:rPr>
      </w:pPr>
    </w:p>
    <w:p w14:paraId="46FDC64B" w14:textId="77777777" w:rsidR="00701934" w:rsidRPr="00701934" w:rsidRDefault="00701934">
      <w:pPr>
        <w:ind w:left="720"/>
        <w:rPr>
          <w:rFonts w:ascii="Times New Roman" w:hAnsi="Times New Roman" w:cs="Times New Roman"/>
        </w:rPr>
      </w:pPr>
    </w:p>
    <w:sectPr w:rsidR="00701934" w:rsidRPr="00701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0F54" w14:textId="77777777" w:rsidR="00894763" w:rsidRDefault="00894763" w:rsidP="00894763">
      <w:pPr>
        <w:spacing w:after="0" w:line="240" w:lineRule="auto"/>
      </w:pPr>
      <w:r>
        <w:separator/>
      </w:r>
    </w:p>
  </w:endnote>
  <w:endnote w:type="continuationSeparator" w:id="0">
    <w:p w14:paraId="3F7B2036" w14:textId="77777777" w:rsidR="00894763" w:rsidRDefault="00894763" w:rsidP="0089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5437" w14:textId="77777777" w:rsidR="00894763" w:rsidRDefault="00894763" w:rsidP="00894763">
      <w:pPr>
        <w:spacing w:after="0" w:line="240" w:lineRule="auto"/>
      </w:pPr>
      <w:r>
        <w:separator/>
      </w:r>
    </w:p>
  </w:footnote>
  <w:footnote w:type="continuationSeparator" w:id="0">
    <w:p w14:paraId="18896483" w14:textId="77777777" w:rsidR="00894763" w:rsidRDefault="00894763" w:rsidP="0089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A"/>
    <w:multiLevelType w:val="multilevel"/>
    <w:tmpl w:val="9582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27EF"/>
    <w:multiLevelType w:val="hybridMultilevel"/>
    <w:tmpl w:val="6A12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70476"/>
    <w:multiLevelType w:val="hybridMultilevel"/>
    <w:tmpl w:val="C1AA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47E4B"/>
    <w:multiLevelType w:val="hybridMultilevel"/>
    <w:tmpl w:val="BB1E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21377A"/>
    <w:multiLevelType w:val="multilevel"/>
    <w:tmpl w:val="F85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318BD"/>
    <w:multiLevelType w:val="multilevel"/>
    <w:tmpl w:val="658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FE"/>
    <w:rsid w:val="00020931"/>
    <w:rsid w:val="000233DC"/>
    <w:rsid w:val="00071F55"/>
    <w:rsid w:val="00107397"/>
    <w:rsid w:val="00152ACC"/>
    <w:rsid w:val="0016387D"/>
    <w:rsid w:val="001C004F"/>
    <w:rsid w:val="001D6518"/>
    <w:rsid w:val="0020618D"/>
    <w:rsid w:val="00234D92"/>
    <w:rsid w:val="00254E26"/>
    <w:rsid w:val="002F0174"/>
    <w:rsid w:val="00331357"/>
    <w:rsid w:val="00335DFD"/>
    <w:rsid w:val="00362547"/>
    <w:rsid w:val="00380C1F"/>
    <w:rsid w:val="00395071"/>
    <w:rsid w:val="00411993"/>
    <w:rsid w:val="004444FE"/>
    <w:rsid w:val="00445319"/>
    <w:rsid w:val="00515215"/>
    <w:rsid w:val="005F4951"/>
    <w:rsid w:val="00634FD5"/>
    <w:rsid w:val="00662472"/>
    <w:rsid w:val="00673A9B"/>
    <w:rsid w:val="00701934"/>
    <w:rsid w:val="007F2D92"/>
    <w:rsid w:val="00894763"/>
    <w:rsid w:val="008B1055"/>
    <w:rsid w:val="008C2932"/>
    <w:rsid w:val="008F46BB"/>
    <w:rsid w:val="008F69B8"/>
    <w:rsid w:val="0091664E"/>
    <w:rsid w:val="009C4476"/>
    <w:rsid w:val="00B50C42"/>
    <w:rsid w:val="00BC41C1"/>
    <w:rsid w:val="00C07B38"/>
    <w:rsid w:val="00C13A79"/>
    <w:rsid w:val="00CD3382"/>
    <w:rsid w:val="00CE6CD1"/>
    <w:rsid w:val="00DB3771"/>
    <w:rsid w:val="00E00942"/>
    <w:rsid w:val="00E311D3"/>
    <w:rsid w:val="00E608C6"/>
    <w:rsid w:val="00F0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2F772"/>
  <w15:chartTrackingRefBased/>
  <w15:docId w15:val="{EC686B43-3072-40B4-8AC4-1CDDC2F3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79"/>
    <w:rPr>
      <w:rFonts w:ascii="Segoe UI" w:hAnsi="Segoe UI" w:cs="Segoe UI"/>
      <w:sz w:val="18"/>
      <w:szCs w:val="18"/>
    </w:rPr>
  </w:style>
  <w:style w:type="paragraph" w:styleId="ListParagraph">
    <w:name w:val="List Paragraph"/>
    <w:basedOn w:val="Normal"/>
    <w:uiPriority w:val="34"/>
    <w:qFormat/>
    <w:rsid w:val="007F2D92"/>
    <w:pPr>
      <w:ind w:left="720"/>
      <w:contextualSpacing/>
    </w:pPr>
  </w:style>
  <w:style w:type="paragraph" w:styleId="BodyText">
    <w:name w:val="Body Text"/>
    <w:basedOn w:val="Normal"/>
    <w:link w:val="BodyTextChar"/>
    <w:rsid w:val="00335DF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35DF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9644">
      <w:bodyDiv w:val="1"/>
      <w:marLeft w:val="75"/>
      <w:marRight w:val="75"/>
      <w:marTop w:val="30"/>
      <w:marBottom w:val="30"/>
      <w:divBdr>
        <w:top w:val="none" w:sz="0" w:space="0" w:color="auto"/>
        <w:left w:val="none" w:sz="0" w:space="0" w:color="auto"/>
        <w:bottom w:val="none" w:sz="0" w:space="0" w:color="auto"/>
        <w:right w:val="none" w:sz="0" w:space="0" w:color="auto"/>
      </w:divBdr>
      <w:divsChild>
        <w:div w:id="872154796">
          <w:marLeft w:val="0"/>
          <w:marRight w:val="0"/>
          <w:marTop w:val="0"/>
          <w:marBottom w:val="0"/>
          <w:divBdr>
            <w:top w:val="none" w:sz="0" w:space="0" w:color="auto"/>
            <w:left w:val="none" w:sz="0" w:space="0" w:color="auto"/>
            <w:bottom w:val="none" w:sz="0" w:space="0" w:color="auto"/>
            <w:right w:val="none" w:sz="0" w:space="0" w:color="auto"/>
          </w:divBdr>
          <w:divsChild>
            <w:div w:id="83886732">
              <w:marLeft w:val="0"/>
              <w:marRight w:val="0"/>
              <w:marTop w:val="0"/>
              <w:marBottom w:val="0"/>
              <w:divBdr>
                <w:top w:val="none" w:sz="0" w:space="0" w:color="auto"/>
                <w:left w:val="none" w:sz="0" w:space="0" w:color="auto"/>
                <w:bottom w:val="none" w:sz="0" w:space="0" w:color="auto"/>
                <w:right w:val="none" w:sz="0" w:space="0" w:color="auto"/>
              </w:divBdr>
              <w:divsChild>
                <w:div w:id="1510562529">
                  <w:marLeft w:val="0"/>
                  <w:marRight w:val="0"/>
                  <w:marTop w:val="0"/>
                  <w:marBottom w:val="0"/>
                  <w:divBdr>
                    <w:top w:val="none" w:sz="0" w:space="0" w:color="auto"/>
                    <w:left w:val="none" w:sz="0" w:space="0" w:color="auto"/>
                    <w:bottom w:val="none" w:sz="0" w:space="0" w:color="auto"/>
                    <w:right w:val="none" w:sz="0" w:space="0" w:color="auto"/>
                  </w:divBdr>
                  <w:divsChild>
                    <w:div w:id="1708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BC18764124045A97BA9F5BD17CD0D" ma:contentTypeVersion="13" ma:contentTypeDescription="Create a new document." ma:contentTypeScope="" ma:versionID="3d05b9d6b4d4e27ae90714270ab4befd">
  <xsd:schema xmlns:xsd="http://www.w3.org/2001/XMLSchema" xmlns:xs="http://www.w3.org/2001/XMLSchema" xmlns:p="http://schemas.microsoft.com/office/2006/metadata/properties" xmlns:ns3="772669e4-1de2-4ab6-89c5-0db41be27474" xmlns:ns4="65fc9c2a-614b-42c7-b548-fe3363bd9c4b" targetNamespace="http://schemas.microsoft.com/office/2006/metadata/properties" ma:root="true" ma:fieldsID="020eb4eee42635e6cf752f709426e329" ns3:_="" ns4:_="">
    <xsd:import namespace="772669e4-1de2-4ab6-89c5-0db41be27474"/>
    <xsd:import namespace="65fc9c2a-614b-42c7-b548-fe3363bd9c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69e4-1de2-4ab6-89c5-0db41be27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9c2a-614b-42c7-b548-fe3363bd9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813EC-0A31-4747-B89B-D10BCB614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669e4-1de2-4ab6-89c5-0db41be27474"/>
    <ds:schemaRef ds:uri="65fc9c2a-614b-42c7-b548-fe3363bd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53AF9-3BA8-4C09-AAB8-ED805067AED8}">
  <ds:schemaRefs>
    <ds:schemaRef ds:uri="http://schemas.microsoft.com/sharepoint/v3/contenttype/forms"/>
  </ds:schemaRefs>
</ds:datastoreItem>
</file>

<file path=customXml/itemProps3.xml><?xml version="1.0" encoding="utf-8"?>
<ds:datastoreItem xmlns:ds="http://schemas.openxmlformats.org/officeDocument/2006/customXml" ds:itemID="{2004FFD4-21B9-42C6-89D7-16B023435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Hodgson</dc:creator>
  <cp:keywords/>
  <dc:description/>
  <cp:lastModifiedBy>Poli, Haley</cp:lastModifiedBy>
  <cp:revision>2</cp:revision>
  <cp:lastPrinted>2018-08-07T18:24:00Z</cp:lastPrinted>
  <dcterms:created xsi:type="dcterms:W3CDTF">2020-11-12T19:32:00Z</dcterms:created>
  <dcterms:modified xsi:type="dcterms:W3CDTF">2020-11-12T19:32:00Z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9c7f5-9513-40c6-a842-9e2708161061_Enabled">
    <vt:lpwstr>true</vt:lpwstr>
  </property>
  <property fmtid="{D5CDD505-2E9C-101B-9397-08002B2CF9AE}" pid="3" name="MSIP_Label_41b9c7f5-9513-40c6-a842-9e2708161061_SetDate">
    <vt:lpwstr>2020-11-12T19:32:12Z</vt:lpwstr>
  </property>
  <property fmtid="{D5CDD505-2E9C-101B-9397-08002B2CF9AE}" pid="4" name="MSIP_Label_41b9c7f5-9513-40c6-a842-9e2708161061_Method">
    <vt:lpwstr>Standard</vt:lpwstr>
  </property>
  <property fmtid="{D5CDD505-2E9C-101B-9397-08002B2CF9AE}" pid="5" name="MSIP_Label_41b9c7f5-9513-40c6-a842-9e2708161061_Name">
    <vt:lpwstr>41b9c7f5-9513-40c6-a842-9e2708161061</vt:lpwstr>
  </property>
  <property fmtid="{D5CDD505-2E9C-101B-9397-08002B2CF9AE}" pid="6" name="MSIP_Label_41b9c7f5-9513-40c6-a842-9e2708161061_SiteId">
    <vt:lpwstr>e05675ba-c568-489a-a43d-4cf3830c6af0</vt:lpwstr>
  </property>
  <property fmtid="{D5CDD505-2E9C-101B-9397-08002B2CF9AE}" pid="7" name="MSIP_Label_41b9c7f5-9513-40c6-a842-9e2708161061_ActionId">
    <vt:lpwstr>cdb0b2e3-4528-4d02-8d7a-3aea8d8fdc16</vt:lpwstr>
  </property>
  <property fmtid="{D5CDD505-2E9C-101B-9397-08002B2CF9AE}" pid="8" name="MSIP_Label_41b9c7f5-9513-40c6-a842-9e2708161061_ContentBits">
    <vt:lpwstr>0</vt:lpwstr>
  </property>
  <property fmtid="{D5CDD505-2E9C-101B-9397-08002B2CF9AE}" pid="9" name="ContentTypeId">
    <vt:lpwstr>0x01010049DBC18764124045A97BA9F5BD17CD0D</vt:lpwstr>
  </property>
</Properties>
</file>